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tblLook w:val="04A0" w:firstRow="1" w:lastRow="0" w:firstColumn="1" w:lastColumn="0" w:noHBand="0" w:noVBand="1"/>
      </w:tblPr>
      <w:tblGrid>
        <w:gridCol w:w="2845"/>
        <w:gridCol w:w="2156"/>
        <w:gridCol w:w="2156"/>
        <w:gridCol w:w="2156"/>
      </w:tblGrid>
      <w:tr w:rsidR="00BB7460" w:rsidRPr="0020129C" w:rsidTr="00BB7460">
        <w:trPr>
          <w:trHeight w:val="145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BB7460" w:rsidRDefault="00BB7460" w:rsidP="00C637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</w:t>
            </w:r>
            <w:r w:rsidRPr="0020129C">
              <w:rPr>
                <w:rFonts w:eastAsia="Times New Roman"/>
                <w:color w:val="000000"/>
              </w:rPr>
              <w:t xml:space="preserve">Budget 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Requested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</w:t>
            </w:r>
            <w:r w:rsidRPr="0020129C">
              <w:rPr>
                <w:rFonts w:eastAsia="Times New Roman"/>
                <w:color w:val="000000"/>
              </w:rPr>
              <w:t>Match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</w:t>
            </w:r>
            <w:r w:rsidRPr="0020129C">
              <w:rPr>
                <w:rFonts w:eastAsia="Times New Roman"/>
                <w:color w:val="000000"/>
              </w:rPr>
              <w:t>Total</w:t>
            </w:r>
          </w:p>
        </w:tc>
      </w:tr>
      <w:tr w:rsidR="00BB7460" w:rsidRPr="0020129C" w:rsidTr="00BB7460">
        <w:trPr>
          <w:trHeight w:val="80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Senior Personnel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$15,975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$15,975</w:t>
            </w:r>
          </w:p>
        </w:tc>
        <w:bookmarkStart w:id="0" w:name="_GoBack"/>
        <w:bookmarkEnd w:id="0"/>
      </w:tr>
      <w:tr w:rsidR="00BB7460" w:rsidRPr="0020129C" w:rsidTr="00BB7460">
        <w:trPr>
          <w:trHeight w:val="80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Junior Personnel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$14,581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$23,286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$37,867</w:t>
            </w:r>
          </w:p>
        </w:tc>
      </w:tr>
      <w:tr w:rsidR="00BB7460" w:rsidRPr="0020129C" w:rsidTr="00BB7460">
        <w:trPr>
          <w:trHeight w:val="80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Travel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$12,000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$12,000</w:t>
            </w:r>
          </w:p>
        </w:tc>
      </w:tr>
      <w:tr w:rsidR="00BB7460" w:rsidRPr="0020129C" w:rsidTr="00BB7460">
        <w:trPr>
          <w:trHeight w:val="80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Supplies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$4,000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$4,000</w:t>
            </w:r>
          </w:p>
        </w:tc>
      </w:tr>
      <w:tr w:rsidR="00BB7460" w:rsidRPr="0020129C" w:rsidTr="00BB7460">
        <w:trPr>
          <w:trHeight w:val="80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Enumerators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$35,840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$35,840</w:t>
            </w:r>
          </w:p>
        </w:tc>
      </w:tr>
      <w:tr w:rsidR="00BB7460" w:rsidRPr="0020129C" w:rsidTr="00BB7460">
        <w:trPr>
          <w:trHeight w:val="80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Indirect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$1,976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$1,976</w:t>
            </w:r>
          </w:p>
        </w:tc>
      </w:tr>
      <w:tr w:rsidR="00BB7460" w:rsidRPr="0020129C" w:rsidTr="00BB7460">
        <w:trPr>
          <w:trHeight w:val="80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 w:rsidRPr="0020129C">
              <w:rPr>
                <w:rFonts w:eastAsia="Times New Roman"/>
                <w:color w:val="000000"/>
              </w:rPr>
              <w:t>$28,557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$79,101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BB7460" w:rsidRPr="0020129C" w:rsidRDefault="00BB7460" w:rsidP="00C637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$107,658</w:t>
            </w:r>
          </w:p>
        </w:tc>
      </w:tr>
    </w:tbl>
    <w:p w:rsidR="0093100B" w:rsidRDefault="0093100B"/>
    <w:sectPr w:rsidR="0093100B" w:rsidSect="00133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60"/>
    <w:rsid w:val="00133493"/>
    <w:rsid w:val="0093100B"/>
    <w:rsid w:val="00B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A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6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6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2019-10-30T22:25:00Z</dcterms:created>
  <dcterms:modified xsi:type="dcterms:W3CDTF">2019-10-30T22:28:00Z</dcterms:modified>
</cp:coreProperties>
</file>